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F8013" w14:textId="231EFA13" w:rsidR="00F72F06" w:rsidRDefault="00F72F06" w:rsidP="00F72F06">
      <w:pPr>
        <w:ind w:firstLineChars="200" w:firstLine="480"/>
      </w:pPr>
      <w:r w:rsidRPr="00F72F06">
        <w:t>The CDF file</w:t>
      </w:r>
      <w:r>
        <w:t>s</w:t>
      </w:r>
      <w:r w:rsidRPr="00F72F06">
        <w:t xml:space="preserve"> in Fig</w:t>
      </w:r>
      <w:r>
        <w:t>.</w:t>
      </w:r>
      <w:r w:rsidRPr="00F72F06">
        <w:t xml:space="preserve"> 2 </w:t>
      </w:r>
      <w:r>
        <w:t>are</w:t>
      </w:r>
      <w:r w:rsidRPr="00F72F06">
        <w:t xml:space="preserve"> the data of </w:t>
      </w:r>
      <w:bookmarkStart w:id="0" w:name="_Hlk110195083"/>
      <w:r w:rsidRPr="00F72F06">
        <w:t>analyz</w:t>
      </w:r>
      <w:bookmarkEnd w:id="0"/>
      <w:r w:rsidRPr="00F72F06">
        <w:t xml:space="preserve">ing the fingerprints of </w:t>
      </w:r>
      <w:r w:rsidRPr="00F72F06">
        <w:rPr>
          <w:bCs/>
          <w:iCs/>
        </w:rPr>
        <w:t xml:space="preserve">10 batches of the rhizome of </w:t>
      </w:r>
      <w:r w:rsidRPr="00F72F06">
        <w:rPr>
          <w:bCs/>
          <w:i/>
          <w:iCs/>
        </w:rPr>
        <w:t>M. dauricum</w:t>
      </w:r>
      <w:r w:rsidRPr="00F72F06">
        <w:t xml:space="preserve"> Polysaccharide. The software to open this file is the Similarity Evaluation System for Chromatographic Fingerprint of Traditional Chinese Medicine, and the software installation package has been added to the folder in Fig</w:t>
      </w:r>
      <w:r>
        <w:t>.</w:t>
      </w:r>
      <w:r w:rsidRPr="00F72F06">
        <w:t xml:space="preserve"> 2.</w:t>
      </w:r>
    </w:p>
    <w:p w14:paraId="766C7CA5" w14:textId="4F80A0EC" w:rsidR="004C4B12" w:rsidRDefault="004C4B12" w:rsidP="00F72F06">
      <w:pPr>
        <w:ind w:firstLineChars="200" w:firstLine="480"/>
        <w:rPr>
          <w:rFonts w:hint="eastAsia"/>
        </w:rPr>
      </w:pPr>
      <w:r w:rsidRPr="004C4B12">
        <w:t>The OPJU file in Fig</w:t>
      </w:r>
      <w:r>
        <w:t>.</w:t>
      </w:r>
      <w:r w:rsidRPr="004C4B12">
        <w:t xml:space="preserve"> 3 is the data </w:t>
      </w:r>
      <w:r>
        <w:t>of</w:t>
      </w:r>
      <w:r w:rsidRPr="004C4B12">
        <w:t xml:space="preserve"> PCA</w:t>
      </w:r>
      <w:r>
        <w:t xml:space="preserve"> </w:t>
      </w:r>
      <w:r w:rsidRPr="004C4B12">
        <w:t>analysis, and the open software is Origin, which can be downloaded and used for a fee from the Origin official website.</w:t>
      </w:r>
    </w:p>
    <w:sectPr w:rsidR="004C4B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3MTO0MDEzNjW0NDRX0lEKTi0uzszPAykwrAUAkya1uSwAAAA="/>
  </w:docVars>
  <w:rsids>
    <w:rsidRoot w:val="0018647A"/>
    <w:rsid w:val="000E5B9D"/>
    <w:rsid w:val="0018647A"/>
    <w:rsid w:val="00280EEF"/>
    <w:rsid w:val="004C4B12"/>
    <w:rsid w:val="009B0BDD"/>
    <w:rsid w:val="00A16323"/>
    <w:rsid w:val="00EE3DA7"/>
    <w:rsid w:val="00F7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7EFD1"/>
  <w15:chartTrackingRefBased/>
  <w15:docId w15:val="{0672403F-51E4-4EAB-B63C-0063FC17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323"/>
    <w:pPr>
      <w:widowControl w:val="0"/>
      <w:spacing w:line="360" w:lineRule="auto"/>
      <w:jc w:val="both"/>
    </w:pPr>
    <w:rPr>
      <w:rFonts w:ascii="Times New Roman" w:eastAsia="宋体" w:hAnsi="Times New Roman"/>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2900696025@qq.com</dc:creator>
  <cp:keywords/>
  <dc:description/>
  <cp:lastModifiedBy>2900696025@qq.com</cp:lastModifiedBy>
  <cp:revision>2</cp:revision>
  <dcterms:created xsi:type="dcterms:W3CDTF">2022-07-31T13:03:00Z</dcterms:created>
  <dcterms:modified xsi:type="dcterms:W3CDTF">2022-07-31T13:25:00Z</dcterms:modified>
</cp:coreProperties>
</file>